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1D95" w14:textId="40B945A6" w:rsidR="00F57890" w:rsidRPr="00F57890" w:rsidRDefault="00F57890" w:rsidP="00F57890">
      <w:pPr>
        <w:rPr>
          <w:b/>
          <w:bCs/>
        </w:rPr>
      </w:pPr>
      <w:r w:rsidRPr="00F57890">
        <w:rPr>
          <w:b/>
          <w:bCs/>
        </w:rPr>
        <w:t>Reglement kampvervoer</w:t>
      </w:r>
      <w:r w:rsidR="007E412B">
        <w:rPr>
          <w:b/>
          <w:bCs/>
        </w:rPr>
        <w:t xml:space="preserve"> voor erkende jeugdbewegingen van de</w:t>
      </w:r>
      <w:r w:rsidRPr="00F57890">
        <w:rPr>
          <w:b/>
          <w:bCs/>
        </w:rPr>
        <w:t xml:space="preserve"> gemeente Hemiksem</w:t>
      </w:r>
    </w:p>
    <w:p w14:paraId="34EED1F7" w14:textId="77777777" w:rsidR="00F57890" w:rsidRDefault="00F57890" w:rsidP="00F57890"/>
    <w:p w14:paraId="70E08C08" w14:textId="77777777" w:rsidR="00F57890" w:rsidRDefault="00F57890" w:rsidP="00F57890">
      <w:r>
        <w:t>1</w:t>
      </w:r>
    </w:p>
    <w:p w14:paraId="716903DE" w14:textId="1470879C" w:rsidR="00F57890" w:rsidRDefault="00F57890" w:rsidP="00F57890">
      <w:r>
        <w:t xml:space="preserve">De jeugdbewegingen kennen problemen bij het vinden van een geschikt vervoersmiddel om de materialen en bagage op het kampterrein te krijgen waar ze hun kamp organiseren.  Aangezien het voor de Gemeente moeilijk is om een vrachtwagen te voorzien op de gewenste dagen voorziet het Gemeentebestuur van Hemiksem we een jaarlijkse toelage van € 3.520 aan de Jeugdraad om dit kampvervoer te organiseren. </w:t>
      </w:r>
    </w:p>
    <w:p w14:paraId="64C64A51" w14:textId="77777777" w:rsidR="00F57890" w:rsidRDefault="00F57890" w:rsidP="00F57890"/>
    <w:p w14:paraId="261DEA35" w14:textId="77777777" w:rsidR="00F57890" w:rsidRDefault="00F57890" w:rsidP="00F57890">
      <w:r>
        <w:t>2</w:t>
      </w:r>
    </w:p>
    <w:p w14:paraId="64AEB27E" w14:textId="77777777" w:rsidR="00F57890" w:rsidRDefault="00F57890" w:rsidP="00F57890">
      <w:r>
        <w:t xml:space="preserve">Wie kan bij de jeugdraad terecht voor deze tussenkomst : </w:t>
      </w:r>
    </w:p>
    <w:p w14:paraId="1D02714E" w14:textId="0A834940" w:rsidR="00F57890" w:rsidRDefault="00F57890" w:rsidP="00F57890">
      <w:r>
        <w:t>Elke erkende jeugdbeweging die aangesloten is bij de jeugdraad van Hemiksem en als jeugdvereniging gekend is voor het Gemeentebestuur van Hemiksem.</w:t>
      </w:r>
    </w:p>
    <w:p w14:paraId="01C17589" w14:textId="77777777" w:rsidR="00F57890" w:rsidRDefault="00F57890" w:rsidP="00F57890"/>
    <w:p w14:paraId="75C6C515" w14:textId="77777777" w:rsidR="00F57890" w:rsidRDefault="00F57890" w:rsidP="00F57890">
      <w:r>
        <w:t>3</w:t>
      </w:r>
    </w:p>
    <w:p w14:paraId="6583BF4C" w14:textId="77777777" w:rsidR="00F57890" w:rsidRDefault="00F57890" w:rsidP="00F57890">
      <w:r>
        <w:t>De jeugdbeweging kan kiezen tussen 2 opties :</w:t>
      </w:r>
    </w:p>
    <w:p w14:paraId="0A4EC385" w14:textId="0623B6C3" w:rsidR="00F57890" w:rsidRDefault="00F57890" w:rsidP="00F57890">
      <w:r>
        <w:t>-het standaard formulier invullen en aanspraak maken op een maximaal geldbedrag van € 880 om het kampvervoer zelf te organiseren.</w:t>
      </w:r>
    </w:p>
    <w:p w14:paraId="0AAF70EE" w14:textId="12690EDA" w:rsidR="00F57890" w:rsidRDefault="00F57890" w:rsidP="00F57890">
      <w:r>
        <w:t>-het standaard formulier invullen en vragen aan de vrijetijdsdienst van Hemiksem om het kampvervoer te regelen in overleg en op de gevraagde dagen waarbij de maximale bijdrage € 880 zal bedragen.</w:t>
      </w:r>
    </w:p>
    <w:p w14:paraId="078C0300" w14:textId="77777777" w:rsidR="00F57890" w:rsidRDefault="00F57890" w:rsidP="00F57890"/>
    <w:p w14:paraId="215BD4BE" w14:textId="77777777" w:rsidR="00F57890" w:rsidRDefault="00F57890" w:rsidP="00F57890">
      <w:r>
        <w:t>4</w:t>
      </w:r>
    </w:p>
    <w:p w14:paraId="5AFD4A46" w14:textId="77777777" w:rsidR="00F57890" w:rsidRDefault="00F57890" w:rsidP="00F57890">
      <w:r>
        <w:t>De aanvraag zal gebeuren via het standaard formulier dat volgende gegevens moet bevatten:</w:t>
      </w:r>
    </w:p>
    <w:p w14:paraId="421743AF" w14:textId="77777777" w:rsidR="00F57890" w:rsidRDefault="00F57890" w:rsidP="00F57890">
      <w:r>
        <w:t xml:space="preserve">    - naam van de vereniging</w:t>
      </w:r>
    </w:p>
    <w:p w14:paraId="118C6BC4" w14:textId="77777777" w:rsidR="00F57890" w:rsidRDefault="00F57890" w:rsidP="00F57890">
      <w:r>
        <w:t xml:space="preserve">    - naam en adres van de verantwoordelijke</w:t>
      </w:r>
    </w:p>
    <w:p w14:paraId="530EF3DA" w14:textId="77777777" w:rsidR="00F57890" w:rsidRDefault="00F57890" w:rsidP="00F57890">
      <w:r>
        <w:t xml:space="preserve">    - plaats (exact adres) en periode van het kamp </w:t>
      </w:r>
    </w:p>
    <w:p w14:paraId="7FADCE21" w14:textId="77777777" w:rsidR="00F57890" w:rsidRDefault="00F57890" w:rsidP="00F57890">
      <w:r>
        <w:t xml:space="preserve">    - datum van gewenste vervoer heen / terug</w:t>
      </w:r>
    </w:p>
    <w:p w14:paraId="49C9C352" w14:textId="1EB1CDEB" w:rsidR="00F57890" w:rsidRDefault="00F57890" w:rsidP="00F57890">
      <w:r>
        <w:t xml:space="preserve">    - erkenning</w:t>
      </w:r>
      <w:r w:rsidR="007E412B">
        <w:t>s</w:t>
      </w:r>
      <w:r>
        <w:t>nummer van de Vlaamse Gemeenschap</w:t>
      </w:r>
    </w:p>
    <w:p w14:paraId="5C56FA07" w14:textId="77777777" w:rsidR="00F57890" w:rsidRDefault="00F57890" w:rsidP="00F57890">
      <w:r>
        <w:t xml:space="preserve">    - rekeningnummer van de vereniging (indien van toepassing)</w:t>
      </w:r>
    </w:p>
    <w:p w14:paraId="0FC2C533" w14:textId="77777777" w:rsidR="00F57890" w:rsidRDefault="00F57890" w:rsidP="00F57890"/>
    <w:p w14:paraId="3E13E329" w14:textId="77777777" w:rsidR="00F57890" w:rsidRDefault="00F57890" w:rsidP="00F57890">
      <w:r>
        <w:t>5</w:t>
      </w:r>
    </w:p>
    <w:p w14:paraId="1BFE6720" w14:textId="0CAF259C" w:rsidR="00F57890" w:rsidRDefault="00F57890" w:rsidP="00F57890">
      <w:r>
        <w:t xml:space="preserve">De aanvraag dient binnen te komen bij de dienst vrijetijd voor 30 april van het jaar waarin het kamp plaatsvindt waarbij duidelijk aangegeven wordt voor welke toelage men kiest.   Met laattijdig of </w:t>
      </w:r>
      <w:r w:rsidR="007E412B">
        <w:t>i</w:t>
      </w:r>
      <w:r>
        <w:t>ncompleet ingediende aanvragen wordt geen rekening gehouden gezien er voldoende tijd moet zijn om d</w:t>
      </w:r>
      <w:r w:rsidR="007E412B">
        <w:t>it</w:t>
      </w:r>
      <w:r>
        <w:t xml:space="preserve"> kampvervoer te organiseren.</w:t>
      </w:r>
    </w:p>
    <w:p w14:paraId="09C6F831" w14:textId="77777777" w:rsidR="00F57890" w:rsidRDefault="00F57890" w:rsidP="00F57890"/>
    <w:p w14:paraId="312C20CE" w14:textId="77777777" w:rsidR="00F57890" w:rsidRDefault="00F57890" w:rsidP="00F57890">
      <w:r>
        <w:t>6</w:t>
      </w:r>
    </w:p>
    <w:p w14:paraId="04F350BD" w14:textId="772A8DC2" w:rsidR="00F57890" w:rsidRDefault="00F57890" w:rsidP="00F57890">
      <w:r>
        <w:t>Elke jeugdbeweging die voldoet aan de voorwaarden kan kiezen voor één van de 2 opties beschreven in artikel 3 en ze kan deze toelage bij de jeugdraad slechts éénmaal per kalenderjaar aanvragen voor één specifiek kampvervoer.  De maximale toelage per kampvervoer is € 880.</w:t>
      </w:r>
    </w:p>
    <w:p w14:paraId="056D043B" w14:textId="77777777" w:rsidR="00F57890" w:rsidRDefault="00F57890" w:rsidP="00F57890"/>
    <w:p w14:paraId="42480D4C" w14:textId="77777777" w:rsidR="00F57890" w:rsidRDefault="00F57890" w:rsidP="00F57890">
      <w:r>
        <w:t>7</w:t>
      </w:r>
    </w:p>
    <w:p w14:paraId="6132E97C" w14:textId="77777777" w:rsidR="00F57890" w:rsidRDefault="00F57890" w:rsidP="00F57890">
      <w:r>
        <w:t>Indien door omstandigheden het toegekende budget aan de Jeugdraad niet volledig wordt opgebruikt omwille van ontbrekende aanvragen zal de Jeugdraad dit bedrag terug overmaken aan het Gemeentebestuur.</w:t>
      </w:r>
    </w:p>
    <w:p w14:paraId="4C8C60AC" w14:textId="77777777" w:rsidR="00670362" w:rsidRDefault="00670362"/>
    <w:sectPr w:rsidR="00670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90"/>
    <w:rsid w:val="00670362"/>
    <w:rsid w:val="007E412B"/>
    <w:rsid w:val="00F578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4EF2"/>
  <w15:chartTrackingRefBased/>
  <w15:docId w15:val="{A0D11D83-7DFE-45B1-9781-9CC73BD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890"/>
    <w:pPr>
      <w:spacing w:after="0" w:line="240" w:lineRule="auto"/>
    </w:pPr>
    <w:rPr>
      <w:rFonts w:ascii="Century Gothic" w:eastAsia="Times New Roman" w:hAnsi="Century Gothic" w:cs="Times New Roman"/>
      <w:sz w:val="20"/>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1905</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Leroy</dc:creator>
  <cp:keywords/>
  <dc:description/>
  <cp:lastModifiedBy>Sim Leroy</cp:lastModifiedBy>
  <cp:revision>2</cp:revision>
  <dcterms:created xsi:type="dcterms:W3CDTF">2023-12-20T14:27:00Z</dcterms:created>
  <dcterms:modified xsi:type="dcterms:W3CDTF">2024-01-17T13:02:00Z</dcterms:modified>
</cp:coreProperties>
</file>